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Layout w:type="fixed"/>
        <w:tblLook w:val="04A0" w:firstRow="1" w:lastRow="0" w:firstColumn="1" w:lastColumn="0" w:noHBand="0" w:noVBand="1"/>
      </w:tblPr>
      <w:tblGrid>
        <w:gridCol w:w="1951"/>
        <w:gridCol w:w="5210"/>
        <w:gridCol w:w="3153"/>
        <w:gridCol w:w="2384"/>
      </w:tblGrid>
      <w:tr w:rsidR="00956E13" w:rsidRPr="0016444C" w:rsidTr="00DC010C">
        <w:trPr>
          <w:trHeight w:val="1304"/>
        </w:trPr>
        <w:tc>
          <w:tcPr>
            <w:tcW w:w="12698" w:type="dxa"/>
            <w:gridSpan w:val="4"/>
            <w:vAlign w:val="center"/>
            <w:hideMark/>
          </w:tcPr>
          <w:p w:rsidR="00956E13" w:rsidRPr="0016444C" w:rsidRDefault="00956E13" w:rsidP="00A3448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805264" wp14:editId="6DE5B6B8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-125730</wp:posOffset>
                  </wp:positionV>
                  <wp:extent cx="485775" cy="828675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956E13" w:rsidRPr="0016444C" w:rsidTr="00DC010C">
        <w:trPr>
          <w:trHeight w:val="1134"/>
        </w:trPr>
        <w:tc>
          <w:tcPr>
            <w:tcW w:w="12698" w:type="dxa"/>
            <w:gridSpan w:val="4"/>
            <w:vAlign w:val="center"/>
            <w:hideMark/>
          </w:tcPr>
          <w:p w:rsidR="00956E13" w:rsidRPr="00DC010C" w:rsidRDefault="00DC010C" w:rsidP="00DC010C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56E13" w:rsidRPr="00DC0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ИСТОМИНСКОГО СЕЛЬСКОГО ПОСЕЛЕНИЯ</w:t>
            </w:r>
          </w:p>
          <w:p w:rsidR="00956E13" w:rsidRPr="0016444C" w:rsidRDefault="00DC010C" w:rsidP="00DC010C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   </w:t>
            </w:r>
            <w:r w:rsidR="00956E13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956E13" w:rsidRPr="00DC010C" w:rsidTr="00DC010C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956E13" w:rsidRPr="00DC010C" w:rsidRDefault="00956E13" w:rsidP="00A47D75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C010C"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18.08.2014г</w:t>
            </w:r>
            <w:r w:rsidR="00A47D75"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10" w:type="dxa"/>
            <w:vAlign w:val="bottom"/>
          </w:tcPr>
          <w:p w:rsidR="00956E13" w:rsidRPr="00DC010C" w:rsidRDefault="00956E13" w:rsidP="00A34487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3153" w:type="dxa"/>
            <w:vAlign w:val="bottom"/>
            <w:hideMark/>
          </w:tcPr>
          <w:p w:rsidR="00956E13" w:rsidRPr="00DC010C" w:rsidRDefault="00DC010C" w:rsidP="00A47D75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                   </w:t>
            </w:r>
            <w:r w:rsidR="00956E13" w:rsidRPr="00DC010C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№ </w:t>
            </w:r>
            <w:r w:rsidR="00A47D75" w:rsidRPr="00DC010C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168/1</w:t>
            </w:r>
          </w:p>
        </w:tc>
      </w:tr>
      <w:tr w:rsidR="00956E13" w:rsidRPr="0016444C" w:rsidTr="00DC010C">
        <w:trPr>
          <w:trHeight w:val="397"/>
        </w:trPr>
        <w:tc>
          <w:tcPr>
            <w:tcW w:w="12698" w:type="dxa"/>
            <w:gridSpan w:val="4"/>
            <w:vAlign w:val="center"/>
            <w:hideMark/>
          </w:tcPr>
          <w:p w:rsidR="00956E13" w:rsidRPr="00DC010C" w:rsidRDefault="00DC010C" w:rsidP="00DC010C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956E13" w:rsidRPr="00DC010C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47D75" w:rsidRPr="00BF72C2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A47D75" w:rsidRPr="00BF72C2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7D75" w:rsidRPr="0016444C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465</w:t>
      </w: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30.12.201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0C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плана реализации</w:t>
      </w:r>
    </w:p>
    <w:p w:rsidR="00A47D75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«Защита населения и 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от чрезвычайных ситуаций, 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и 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объектах»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47D75" w:rsidRPr="0016444C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Pr="0016444C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4"/>
          <w:szCs w:val="24"/>
          <w:lang w:eastAsia="ru-RU"/>
        </w:rPr>
      </w:pP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15.08.2013г. № 284 «Об утверждении порядка разработки, реализации и оценки эффективности муниципальных программ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поселения», с 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менением бюджетных ассигнований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5249A" w:rsidRDefault="00A47D75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план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</w:r>
      <w:proofErr w:type="spell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DC010C"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приложению. </w:t>
      </w:r>
    </w:p>
    <w:p w:rsidR="0015249A" w:rsidRDefault="0015249A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№ 465 от 30.12.2013г. считать утратившим силу.</w:t>
      </w:r>
    </w:p>
    <w:p w:rsidR="00A47D75" w:rsidRDefault="00A47D75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47D75" w:rsidRPr="0015249A" w:rsidRDefault="00A47D75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исполнением  настоящего   постановления  возложить  на  Заместителя  Главы  Администрации   </w:t>
      </w:r>
      <w:proofErr w:type="spell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сельского  поселения.</w:t>
      </w:r>
    </w:p>
    <w:p w:rsidR="00A47D75" w:rsidRPr="0016444C" w:rsidRDefault="00A47D75" w:rsidP="001524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Default="00A47D75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Pr="0016444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 w:rsidR="00DC010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10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.И.</w:t>
      </w:r>
      <w:r w:rsidR="00DC0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Корниенко</w:t>
      </w: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DC010C" w:rsidRDefault="00956E13" w:rsidP="00DC01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956E13" w:rsidRPr="00DC010C" w:rsidSect="00DC010C">
          <w:pgSz w:w="11906" w:h="16838"/>
          <w:pgMar w:top="568" w:right="1701" w:bottom="1134" w:left="851" w:header="709" w:footer="709" w:gutter="0"/>
          <w:cols w:space="708"/>
          <w:docGrid w:linePitch="360"/>
        </w:sectPr>
      </w:pPr>
    </w:p>
    <w:p w:rsidR="00956E13" w:rsidRPr="0016444C" w:rsidRDefault="00956E13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56E13" w:rsidRPr="0016444C" w:rsidRDefault="00DC010C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168/1 от 18.08</w:t>
      </w:r>
      <w:r w:rsidR="00732F65">
        <w:rPr>
          <w:rFonts w:ascii="Times New Roman" w:eastAsia="Calibri" w:hAnsi="Times New Roman" w:cs="Times New Roman"/>
          <w:sz w:val="24"/>
          <w:szCs w:val="24"/>
        </w:rPr>
        <w:t>.2014</w:t>
      </w:r>
      <w:r w:rsidR="00956E13" w:rsidRPr="004971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C010C" w:rsidRPr="00BF3EA6" w:rsidRDefault="00DC010C" w:rsidP="00DC010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proofErr w:type="spellStart"/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C010C" w:rsidRPr="0016444C" w:rsidRDefault="00DC010C" w:rsidP="00DC010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DC010C" w:rsidRPr="0016444C" w:rsidTr="00DA45D1">
        <w:trPr>
          <w:trHeight w:val="525"/>
          <w:jc w:val="center"/>
        </w:trPr>
        <w:tc>
          <w:tcPr>
            <w:tcW w:w="1843" w:type="dxa"/>
            <w:vMerge w:val="restart"/>
          </w:tcPr>
          <w:p w:rsidR="00DC010C" w:rsidRPr="0016444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096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</w:tcPr>
          <w:p w:rsidR="00DC010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DC010C" w:rsidRPr="0016444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C010C" w:rsidRPr="0016444C" w:rsidTr="00DA45D1">
        <w:trPr>
          <w:trHeight w:val="792"/>
          <w:jc w:val="center"/>
        </w:trPr>
        <w:tc>
          <w:tcPr>
            <w:tcW w:w="1843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10C" w:rsidRPr="0016444C" w:rsidRDefault="00DC010C" w:rsidP="0015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</w:tcPr>
          <w:p w:rsidR="00DC010C" w:rsidRPr="004971FF" w:rsidRDefault="00DC010C" w:rsidP="00DA45D1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71FF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</w:t>
            </w:r>
            <w:r>
              <w:rPr>
                <w:rFonts w:ascii="Times New Roman" w:hAnsi="Times New Roman" w:cs="Times New Roman"/>
              </w:rPr>
              <w:t>сности людей на водных объектах</w:t>
            </w: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15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</w:tcPr>
          <w:p w:rsidR="00DC010C" w:rsidRPr="00B84409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1275" w:type="dxa"/>
          </w:tcPr>
          <w:p w:rsidR="00DC010C" w:rsidRPr="00AF4A9E" w:rsidRDefault="009F4248" w:rsidP="00DA45D1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1264,60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9F4248" w:rsidP="00DA45D1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1264,60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10C" w:rsidRPr="0016444C" w:rsidRDefault="00DC010C" w:rsidP="00DA45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2096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C010C" w:rsidRPr="0016444C" w:rsidRDefault="00DC010C" w:rsidP="00DA45D1">
            <w:pPr>
              <w:rPr>
                <w:rFonts w:ascii="Calibri" w:eastAsia="Calibri" w:hAnsi="Calibri" w:cs="Times New Roman"/>
              </w:rPr>
            </w:pP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15249A" w:rsidP="00DA45D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385" w:type="dxa"/>
          </w:tcPr>
          <w:p w:rsidR="00DC010C" w:rsidRPr="00B84409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1275" w:type="dxa"/>
          </w:tcPr>
          <w:p w:rsidR="00DC010C" w:rsidRPr="00AF4A9E" w:rsidRDefault="009F4248" w:rsidP="00DA45D1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924,8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9F4248" w:rsidP="00DA45D1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924,8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0E133C" w:rsidRPr="00B84409" w:rsidRDefault="000E133C" w:rsidP="000E13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C010C" w:rsidRPr="00AF4A9E" w:rsidRDefault="009F4248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99,3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9F4248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99,3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DC010C" w:rsidRPr="0016444C" w:rsidRDefault="00DC010C" w:rsidP="00DA45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C010C" w:rsidRDefault="00DC010C" w:rsidP="00DA45D1">
            <w:pPr>
              <w:pStyle w:val="a6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 на создание, </w:t>
            </w:r>
            <w:r w:rsidRPr="004971FF">
              <w:rPr>
                <w:rFonts w:ascii="Times New Roman" w:hAnsi="Times New Roman" w:cs="Times New Roman"/>
              </w:rPr>
              <w:lastRenderedPageBreak/>
              <w:t>содержание и организацию деятельности муниципальной пожарной команды на территории поселения</w:t>
            </w:r>
          </w:p>
          <w:p w:rsidR="00DC010C" w:rsidRPr="004971FF" w:rsidRDefault="00DC010C" w:rsidP="00DA45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DC010C" w:rsidRPr="00B84409" w:rsidRDefault="000E133C" w:rsidP="000E13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C010C" w:rsidRPr="00AF4A9E" w:rsidRDefault="00DC010C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825,5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DC010C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825,5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DC010C" w:rsidRPr="00B84409" w:rsidRDefault="00DC010C" w:rsidP="00DA45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 и техногенного  характера</w:t>
            </w:r>
          </w:p>
        </w:tc>
        <w:tc>
          <w:tcPr>
            <w:tcW w:w="1275" w:type="dxa"/>
          </w:tcPr>
          <w:p w:rsidR="00DC010C" w:rsidRPr="00AF4A9E" w:rsidRDefault="009F4248" w:rsidP="009F4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334,6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9F4248" w:rsidP="009F4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334,6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096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C010C" w:rsidRPr="0016444C" w:rsidRDefault="00DC010C" w:rsidP="00DA45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0E133C" w:rsidRPr="00B84409" w:rsidRDefault="000E133C" w:rsidP="000E1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C010C" w:rsidRPr="00AF4A9E" w:rsidRDefault="00DC010C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DC010C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</w:tr>
      <w:tr w:rsidR="009F4248" w:rsidRPr="0016444C" w:rsidTr="00DA45D1">
        <w:trPr>
          <w:jc w:val="center"/>
        </w:trPr>
        <w:tc>
          <w:tcPr>
            <w:tcW w:w="1843" w:type="dxa"/>
          </w:tcPr>
          <w:p w:rsidR="009F4248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6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9F4248" w:rsidRPr="0016444C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44" w:type="dxa"/>
          </w:tcPr>
          <w:p w:rsidR="009F4248" w:rsidRPr="004971FF" w:rsidRDefault="009F4248" w:rsidP="006A7469">
            <w:pPr>
              <w:pStyle w:val="a6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4971FF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Pr="004971FF">
              <w:rPr>
                <w:rFonts w:ascii="Times New Roman" w:hAnsi="Times New Roman" w:cs="Times New Roman"/>
              </w:rP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2096" w:type="dxa"/>
          </w:tcPr>
          <w:p w:rsidR="009F4248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F4248" w:rsidRPr="0016444C" w:rsidRDefault="009F4248" w:rsidP="006A746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F4248" w:rsidRPr="0016444C" w:rsidRDefault="009F4248" w:rsidP="006A7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385" w:type="dxa"/>
          </w:tcPr>
          <w:p w:rsidR="000E133C" w:rsidRPr="00B84409" w:rsidRDefault="000E133C" w:rsidP="006A7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F4248" w:rsidRPr="00AF4A9E" w:rsidRDefault="009F4248" w:rsidP="006A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319,8</w:t>
            </w:r>
          </w:p>
        </w:tc>
        <w:tc>
          <w:tcPr>
            <w:tcW w:w="1496" w:type="dxa"/>
          </w:tcPr>
          <w:p w:rsidR="009F4248" w:rsidRPr="00AF4A9E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4248" w:rsidRPr="00AF4A9E" w:rsidRDefault="009F4248" w:rsidP="006A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319,8</w:t>
            </w:r>
          </w:p>
        </w:tc>
      </w:tr>
      <w:tr w:rsidR="009F4248" w:rsidRPr="0016444C" w:rsidTr="00DA45D1">
        <w:trPr>
          <w:jc w:val="center"/>
        </w:trPr>
        <w:tc>
          <w:tcPr>
            <w:tcW w:w="1843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44" w:type="dxa"/>
          </w:tcPr>
          <w:p w:rsidR="009F4248" w:rsidRPr="004971FF" w:rsidRDefault="009F4248" w:rsidP="00DA45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2096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F4248" w:rsidRPr="0016444C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F4248" w:rsidRPr="0016444C" w:rsidRDefault="009F4248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9F4248" w:rsidRPr="00B84409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предупреждения происшествий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1275" w:type="dxa"/>
          </w:tcPr>
          <w:p w:rsidR="009F4248" w:rsidRPr="00AF4A9E" w:rsidRDefault="009F4248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5,2</w:t>
            </w:r>
          </w:p>
        </w:tc>
        <w:tc>
          <w:tcPr>
            <w:tcW w:w="1496" w:type="dxa"/>
          </w:tcPr>
          <w:p w:rsidR="009F4248" w:rsidRPr="00AF4A9E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4248" w:rsidRPr="00AF4A9E" w:rsidRDefault="009F4248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</w:tr>
      <w:tr w:rsidR="009F4248" w:rsidRPr="0016444C" w:rsidTr="00DA45D1">
        <w:trPr>
          <w:jc w:val="center"/>
        </w:trPr>
        <w:tc>
          <w:tcPr>
            <w:tcW w:w="1843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мероприятия 3.1</w:t>
            </w:r>
          </w:p>
        </w:tc>
        <w:tc>
          <w:tcPr>
            <w:tcW w:w="2644" w:type="dxa"/>
          </w:tcPr>
          <w:p w:rsidR="009F4248" w:rsidRPr="004971FF" w:rsidRDefault="009F4248" w:rsidP="00DA45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на воде</w:t>
            </w:r>
          </w:p>
        </w:tc>
        <w:tc>
          <w:tcPr>
            <w:tcW w:w="2096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F4248" w:rsidRPr="0016444C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F4248" w:rsidRPr="0016444C" w:rsidRDefault="009F4248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9F4248" w:rsidRPr="00B84409" w:rsidRDefault="000E133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F4248" w:rsidRPr="00AF4A9E" w:rsidRDefault="009F4248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  <w:tc>
          <w:tcPr>
            <w:tcW w:w="1496" w:type="dxa"/>
          </w:tcPr>
          <w:p w:rsidR="009F4248" w:rsidRPr="00AF4A9E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4248" w:rsidRPr="00AF4A9E" w:rsidRDefault="009F4248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</w:tr>
    </w:tbl>
    <w:p w:rsidR="00752B60" w:rsidRDefault="00752B60" w:rsidP="00956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010C" w:rsidRDefault="00DC010C" w:rsidP="00DC010C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Pr="0016444C" w:rsidRDefault="00DC010C" w:rsidP="00DC010C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C010C" w:rsidRPr="0016444C" w:rsidRDefault="00DC010C" w:rsidP="00DC010C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.И. Корниенко</w:t>
      </w:r>
    </w:p>
    <w:p w:rsidR="00DC010C" w:rsidRDefault="00DC010C" w:rsidP="00DC010C"/>
    <w:p w:rsidR="00AD44F3" w:rsidRDefault="00AD44F3" w:rsidP="00DC010C">
      <w:pPr>
        <w:spacing w:after="0" w:line="240" w:lineRule="auto"/>
      </w:pPr>
    </w:p>
    <w:sectPr w:rsidR="00AD44F3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64F4"/>
    <w:multiLevelType w:val="hybridMultilevel"/>
    <w:tmpl w:val="DEF4C442"/>
    <w:lvl w:ilvl="0" w:tplc="1930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85402"/>
    <w:multiLevelType w:val="hybridMultilevel"/>
    <w:tmpl w:val="89DEAC7C"/>
    <w:lvl w:ilvl="0" w:tplc="8E968C08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E13"/>
    <w:rsid w:val="000E133C"/>
    <w:rsid w:val="001362D3"/>
    <w:rsid w:val="0015249A"/>
    <w:rsid w:val="00284800"/>
    <w:rsid w:val="004971FF"/>
    <w:rsid w:val="006B2184"/>
    <w:rsid w:val="00732F65"/>
    <w:rsid w:val="00752B60"/>
    <w:rsid w:val="008732BC"/>
    <w:rsid w:val="00956E13"/>
    <w:rsid w:val="009F4248"/>
    <w:rsid w:val="00A47D75"/>
    <w:rsid w:val="00AD44F3"/>
    <w:rsid w:val="00AF4A9E"/>
    <w:rsid w:val="00B84409"/>
    <w:rsid w:val="00BF3EA6"/>
    <w:rsid w:val="00CE7EBD"/>
    <w:rsid w:val="00DC010C"/>
    <w:rsid w:val="00D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2017-01-31T14:18:00Z</cp:lastPrinted>
  <dcterms:created xsi:type="dcterms:W3CDTF">2016-07-08T13:29:00Z</dcterms:created>
  <dcterms:modified xsi:type="dcterms:W3CDTF">2017-01-31T14:20:00Z</dcterms:modified>
</cp:coreProperties>
</file>